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4B3" w:rsidRPr="008D7428" w:rsidRDefault="002764B3" w:rsidP="008D7428">
      <w:pPr>
        <w:pStyle w:val="aa"/>
        <w:jc w:val="center"/>
      </w:pPr>
      <w:r w:rsidRPr="008D7428">
        <w:t>ВСЕРОССИЙСКАЯ</w:t>
      </w:r>
      <w:r w:rsidRPr="008D7428">
        <w:rPr>
          <w:spacing w:val="-6"/>
        </w:rPr>
        <w:t xml:space="preserve"> </w:t>
      </w:r>
      <w:r w:rsidRPr="008D7428">
        <w:t>ОЛИМПИАДА</w:t>
      </w:r>
      <w:r w:rsidRPr="008D7428">
        <w:rPr>
          <w:spacing w:val="-5"/>
        </w:rPr>
        <w:t xml:space="preserve"> </w:t>
      </w:r>
      <w:r w:rsidRPr="008D7428">
        <w:t>ШКОЛЬНИКОВ</w:t>
      </w:r>
      <w:r w:rsidRPr="008D7428">
        <w:rPr>
          <w:spacing w:val="-7"/>
        </w:rPr>
        <w:t xml:space="preserve"> </w:t>
      </w:r>
      <w:r w:rsidRPr="008D7428">
        <w:t>ПО</w:t>
      </w:r>
      <w:r w:rsidRPr="008D7428">
        <w:rPr>
          <w:spacing w:val="-5"/>
        </w:rPr>
        <w:t xml:space="preserve"> </w:t>
      </w:r>
      <w:r w:rsidRPr="008D7428">
        <w:t>ТЕХНОЛОГИИ</w:t>
      </w:r>
    </w:p>
    <w:p w:rsidR="002764B3" w:rsidRPr="008D7428" w:rsidRDefault="002764B3" w:rsidP="008D7428">
      <w:pPr>
        <w:pStyle w:val="2"/>
        <w:tabs>
          <w:tab w:val="left" w:pos="4657"/>
          <w:tab w:val="left" w:pos="6663"/>
        </w:tabs>
        <w:ind w:left="0"/>
        <w:jc w:val="center"/>
      </w:pPr>
      <w:r w:rsidRPr="008D7428">
        <w:t>(МУНИЦИПАЛЬНЫЙ ЭТАП)</w:t>
      </w:r>
      <w:r w:rsidRPr="008D7428">
        <w:rPr>
          <w:spacing w:val="1"/>
        </w:rPr>
        <w:t xml:space="preserve"> </w:t>
      </w:r>
      <w:r w:rsidRPr="008D7428">
        <w:t>ПРАКТИЧЕСКИЙ</w:t>
      </w:r>
      <w:r w:rsidRPr="008D7428">
        <w:rPr>
          <w:spacing w:val="-13"/>
        </w:rPr>
        <w:t xml:space="preserve"> </w:t>
      </w:r>
      <w:r w:rsidRPr="008D7428">
        <w:t>ТУР</w:t>
      </w:r>
    </w:p>
    <w:p w:rsidR="002764B3" w:rsidRPr="008D7428" w:rsidRDefault="002764B3" w:rsidP="008D7428">
      <w:pPr>
        <w:pStyle w:val="aa"/>
        <w:tabs>
          <w:tab w:val="left" w:pos="2546"/>
        </w:tabs>
        <w:jc w:val="center"/>
      </w:pPr>
      <w:r w:rsidRPr="008D7428">
        <w:t>возрастная</w:t>
      </w:r>
      <w:r w:rsidRPr="008D7428">
        <w:rPr>
          <w:spacing w:val="-2"/>
        </w:rPr>
        <w:t xml:space="preserve"> </w:t>
      </w:r>
      <w:r w:rsidRPr="008D7428">
        <w:t>группа</w:t>
      </w:r>
      <w:r w:rsidRPr="008D7428">
        <w:rPr>
          <w:spacing w:val="-3"/>
        </w:rPr>
        <w:t xml:space="preserve"> </w:t>
      </w:r>
      <w:r w:rsidRPr="008D7428">
        <w:t>(7</w:t>
      </w:r>
      <w:r w:rsidR="00F36E26">
        <w:t>-8</w:t>
      </w:r>
      <w:r w:rsidRPr="008D7428">
        <w:t xml:space="preserve"> классы)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2021-2022 учебный год 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______</w:t>
      </w:r>
      <w:r w:rsidRPr="008D7428">
        <w:rPr>
          <w:rFonts w:ascii="Times New Roman" w:hAnsi="Times New Roman" w:cs="Times New Roman"/>
          <w:i/>
          <w:sz w:val="24"/>
          <w:szCs w:val="24"/>
          <w:u w:val="single"/>
          <w:lang w:eastAsia="ar-SA"/>
        </w:rPr>
        <w:t>ТЕХНОЛОГИЯ</w:t>
      </w: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________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(название предмета)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7</w:t>
      </w:r>
      <w:r w:rsidR="00F36E26">
        <w:rPr>
          <w:rFonts w:ascii="Times New Roman" w:hAnsi="Times New Roman" w:cs="Times New Roman"/>
          <w:i/>
          <w:sz w:val="24"/>
          <w:szCs w:val="24"/>
          <w:lang w:eastAsia="ar-SA"/>
        </w:rPr>
        <w:t>-8</w:t>
      </w: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8D7428">
        <w:rPr>
          <w:rFonts w:ascii="Times New Roman" w:hAnsi="Times New Roman" w:cs="Times New Roman"/>
          <w:b/>
          <w:sz w:val="24"/>
          <w:szCs w:val="24"/>
          <w:lang w:eastAsia="ar-SA"/>
        </w:rPr>
        <w:t>класс</w:t>
      </w:r>
      <w:r w:rsidR="00F36E26">
        <w:rPr>
          <w:rFonts w:ascii="Times New Roman" w:hAnsi="Times New Roman" w:cs="Times New Roman"/>
          <w:b/>
          <w:sz w:val="24"/>
          <w:szCs w:val="24"/>
          <w:lang w:eastAsia="ar-SA"/>
        </w:rPr>
        <w:t>ы</w:t>
      </w:r>
    </w:p>
    <w:p w:rsidR="002764B3" w:rsidRPr="008D7428" w:rsidRDefault="002764B3" w:rsidP="008D7428">
      <w:pPr>
        <w:pStyle w:val="aa"/>
        <w:jc w:val="center"/>
      </w:pPr>
    </w:p>
    <w:p w:rsidR="002764B3" w:rsidRPr="008D7428" w:rsidRDefault="002764B3" w:rsidP="008D7428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8D7428">
        <w:rPr>
          <w:rStyle w:val="s1"/>
          <w:bCs/>
          <w:color w:val="000000"/>
        </w:rPr>
        <w:t xml:space="preserve">Практическая часть. </w:t>
      </w:r>
      <w:r w:rsidRPr="008D7428">
        <w:rPr>
          <w:rStyle w:val="s1"/>
          <w:bCs/>
          <w:color w:val="000000" w:themeColor="text1"/>
        </w:rPr>
        <w:t>Электротехника.</w:t>
      </w:r>
      <w:r w:rsidRPr="008D7428">
        <w:rPr>
          <w:rStyle w:val="s1"/>
          <w:bCs/>
          <w:color w:val="000000"/>
        </w:rPr>
        <w:t xml:space="preserve"> Вре</w:t>
      </w:r>
      <w:r w:rsidRPr="008D7428">
        <w:rPr>
          <w:rStyle w:val="s2"/>
          <w:bCs/>
          <w:iCs/>
          <w:color w:val="000000" w:themeColor="text1"/>
        </w:rPr>
        <w:t xml:space="preserve">мя выполнения работы –90 минут. </w:t>
      </w:r>
    </w:p>
    <w:p w:rsidR="002764B3" w:rsidRPr="008D7428" w:rsidRDefault="002764B3" w:rsidP="008D7428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</w:rPr>
      </w:pPr>
      <w:r w:rsidRPr="008D7428">
        <w:rPr>
          <w:rStyle w:val="s2"/>
          <w:b/>
          <w:bCs/>
          <w:iCs/>
          <w:color w:val="000000" w:themeColor="text1"/>
        </w:rPr>
        <w:t>Максимальное количество баллов – 35</w:t>
      </w:r>
    </w:p>
    <w:p w:rsidR="009029AB" w:rsidRPr="008D7428" w:rsidRDefault="009029AB" w:rsidP="008D7428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</w:rPr>
      </w:pPr>
    </w:p>
    <w:p w:rsidR="002764B3" w:rsidRPr="008D7428" w:rsidRDefault="002764B3" w:rsidP="008D7428">
      <w:pPr>
        <w:pStyle w:val="ac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sz w:val="24"/>
          <w:szCs w:val="24"/>
        </w:rPr>
        <w:t>Изобразите принципиальную схему электрической цепи, подключения в сеть 220 вольт, двух ламп с одним двухклавишным выключателем. Лампы должны включаться/выключаться независимо друг от друга.</w:t>
      </w:r>
    </w:p>
    <w:tbl>
      <w:tblPr>
        <w:tblStyle w:val="a5"/>
        <w:tblW w:w="0" w:type="auto"/>
        <w:tblLook w:val="04A0"/>
      </w:tblPr>
      <w:tblGrid>
        <w:gridCol w:w="9571"/>
      </w:tblGrid>
      <w:tr w:rsidR="002764B3" w:rsidRPr="008D7428" w:rsidTr="002764B3">
        <w:tc>
          <w:tcPr>
            <w:tcW w:w="9571" w:type="dxa"/>
          </w:tcPr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428">
              <w:rPr>
                <w:rFonts w:ascii="Times New Roman" w:hAnsi="Times New Roman" w:cs="Times New Roman"/>
                <w:sz w:val="24"/>
                <w:szCs w:val="24"/>
              </w:rPr>
              <w:t>Решение:</w:t>
            </w: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29AB" w:rsidRPr="008D7428" w:rsidRDefault="009029AB" w:rsidP="008D7428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81D98" w:rsidRPr="008D7428" w:rsidRDefault="009029AB" w:rsidP="008D7428">
      <w:pPr>
        <w:pStyle w:val="ac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1777365</wp:posOffset>
            </wp:positionH>
            <wp:positionV relativeFrom="paragraph">
              <wp:posOffset>231140</wp:posOffset>
            </wp:positionV>
            <wp:extent cx="2752725" cy="1061085"/>
            <wp:effectExtent l="0" t="0" r="9525" b="5715"/>
            <wp:wrapThrough wrapText="bothSides">
              <wp:wrapPolygon edited="0">
                <wp:start x="0" y="0"/>
                <wp:lineTo x="0" y="21329"/>
                <wp:lineTo x="21525" y="21329"/>
                <wp:lineTo x="21525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64B3" w:rsidRPr="008D7428">
        <w:rPr>
          <w:rFonts w:ascii="Times New Roman" w:hAnsi="Times New Roman" w:cs="Times New Roman"/>
          <w:sz w:val="24"/>
          <w:szCs w:val="24"/>
        </w:rPr>
        <w:t>Рассчитайте общее сопротивление цепи:</w:t>
      </w:r>
    </w:p>
    <w:p w:rsidR="002764B3" w:rsidRPr="008D7428" w:rsidRDefault="002764B3" w:rsidP="008D7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4234" cy="1628775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939" cy="1646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4B3" w:rsidRPr="008D7428" w:rsidRDefault="002764B3" w:rsidP="008D7428">
      <w:pPr>
        <w:pStyle w:val="ac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74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рисунке изображена батарея конденсаторов. Каждый конденсатор имеет емкость 1 мкФ. Найдите емкость батареи. </w:t>
      </w:r>
    </w:p>
    <w:p w:rsidR="00781D98" w:rsidRPr="008D7428" w:rsidRDefault="009029AB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13655" cy="1314450"/>
            <wp:effectExtent l="0" t="0" r="0" b="0"/>
            <wp:docPr id="4" name="Рисунок 4" descr="https://zaochnik.ru/uploads/2020/02/27/screenshot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zaochnik.ru/uploads/2020/02/27/screenshot_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044" cy="1323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AC0" w:rsidRPr="008D7428" w:rsidRDefault="00A91AC0" w:rsidP="008D74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1D98" w:rsidRPr="008D7428" w:rsidRDefault="008D7428" w:rsidP="008D7428">
      <w:pPr>
        <w:pStyle w:val="ac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margin">
              <wp:posOffset>3806190</wp:posOffset>
            </wp:positionH>
            <wp:positionV relativeFrom="paragraph">
              <wp:posOffset>101600</wp:posOffset>
            </wp:positionV>
            <wp:extent cx="2257425" cy="2070735"/>
            <wp:effectExtent l="0" t="0" r="9525" b="5715"/>
            <wp:wrapThrough wrapText="bothSides">
              <wp:wrapPolygon edited="0">
                <wp:start x="0" y="0"/>
                <wp:lineTo x="0" y="21461"/>
                <wp:lineTo x="21509" y="21461"/>
                <wp:lineTo x="21509" y="0"/>
                <wp:lineTo x="0" y="0"/>
              </wp:wrapPolygon>
            </wp:wrapThrough>
            <wp:docPr id="15" name="image8.jpeg" descr="C:\Users\hromov\Desktop\111\04_Chema_podkluceniya_silovoi_rozetki_c_blokom_USB-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070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1D98" w:rsidRPr="008D7428">
        <w:rPr>
          <w:rFonts w:ascii="Times New Roman" w:hAnsi="Times New Roman" w:cs="Times New Roman"/>
          <w:sz w:val="24"/>
          <w:szCs w:val="24"/>
        </w:rPr>
        <w:t>На изображении представлена электрическая розетка с USB- разъёмом для зарядки смартфонов. Какие устройства, вмонтированные в корпус данной розетки, позволяют при показанной схеме подключения к сети переменного тока напряжением 220</w:t>
      </w:r>
      <w:proofErr w:type="gramStart"/>
      <w:r w:rsidR="00781D98" w:rsidRPr="008D742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81D98" w:rsidRPr="008D7428">
        <w:rPr>
          <w:rFonts w:ascii="Times New Roman" w:hAnsi="Times New Roman" w:cs="Times New Roman"/>
          <w:sz w:val="24"/>
          <w:szCs w:val="24"/>
        </w:rPr>
        <w:t xml:space="preserve"> получать на выходе USB-разъёма требуемые для зарядки смартфонов характеристики электрического тока?</w:t>
      </w:r>
    </w:p>
    <w:p w:rsidR="000B4A67" w:rsidRPr="008D7428" w:rsidRDefault="000B4A67" w:rsidP="008D7428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B4A67" w:rsidRPr="008D7428" w:rsidRDefault="000B4A67" w:rsidP="008D7428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sz w:val="24"/>
          <w:szCs w:val="24"/>
        </w:rPr>
        <w:lastRenderedPageBreak/>
        <w:t>ОТВЕТ: ______________</w:t>
      </w:r>
      <w:r w:rsidR="008D7428">
        <w:rPr>
          <w:rFonts w:ascii="Times New Roman" w:hAnsi="Times New Roman" w:cs="Times New Roman"/>
          <w:sz w:val="24"/>
          <w:szCs w:val="24"/>
        </w:rPr>
        <w:t>________________________</w:t>
      </w:r>
      <w:r w:rsidRPr="008D7428">
        <w:rPr>
          <w:rFonts w:ascii="Times New Roman" w:hAnsi="Times New Roman" w:cs="Times New Roman"/>
          <w:sz w:val="24"/>
          <w:szCs w:val="24"/>
        </w:rPr>
        <w:t>___</w:t>
      </w:r>
    </w:p>
    <w:p w:rsidR="000B4A67" w:rsidRPr="008D7428" w:rsidRDefault="000B4A67" w:rsidP="008D7428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sz w:val="24"/>
          <w:szCs w:val="24"/>
        </w:rPr>
        <w:t>_________________________</w:t>
      </w:r>
      <w:r w:rsidR="008D7428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D068A" w:rsidRDefault="00FD068A" w:rsidP="008D74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7428" w:rsidRPr="008D7428" w:rsidRDefault="008D7428" w:rsidP="008D74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E5C63" w:rsidRPr="008D7428" w:rsidRDefault="005E5C63" w:rsidP="008D7428">
      <w:pPr>
        <w:pStyle w:val="ac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sz w:val="24"/>
          <w:szCs w:val="24"/>
        </w:rPr>
        <w:t>Требуется изготовить новогоднюю гирлянду из одинаковых лампочек напряжением 3,5</w:t>
      </w:r>
      <w:proofErr w:type="gramStart"/>
      <w:r w:rsidRPr="008D7428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Pr="008D7428">
        <w:rPr>
          <w:rFonts w:ascii="Times New Roman" w:hAnsi="Times New Roman" w:cs="Times New Roman"/>
          <w:sz w:val="24"/>
          <w:szCs w:val="24"/>
        </w:rPr>
        <w:t xml:space="preserve"> Сколько потребуется ламп?</w:t>
      </w:r>
    </w:p>
    <w:p w:rsidR="000B4A67" w:rsidRPr="008D7428" w:rsidRDefault="000B4A67" w:rsidP="008D7428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sz w:val="24"/>
          <w:szCs w:val="24"/>
        </w:rPr>
        <w:t>ОТВЕТ: ______________________________________________________</w:t>
      </w:r>
    </w:p>
    <w:p w:rsidR="000B4A67" w:rsidRPr="008D7428" w:rsidRDefault="000B4A67" w:rsidP="008D7428">
      <w:pPr>
        <w:pStyle w:val="ac"/>
        <w:shd w:val="clear" w:color="auto" w:fill="FCFCFC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916" w:rsidRPr="008D7428" w:rsidRDefault="00A84916" w:rsidP="008D7428">
      <w:pPr>
        <w:pStyle w:val="ac"/>
        <w:numPr>
          <w:ilvl w:val="0"/>
          <w:numId w:val="1"/>
        </w:numPr>
        <w:shd w:val="clear" w:color="auto" w:fill="FCFCFC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4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пустые ячейки.</w:t>
      </w:r>
    </w:p>
    <w:tbl>
      <w:tblPr>
        <w:tblpPr w:leftFromText="180" w:rightFromText="180" w:vertAnchor="text" w:tblpY="53"/>
        <w:tblW w:w="9214" w:type="dxa"/>
        <w:shd w:val="clear" w:color="auto" w:fill="FCFCFC"/>
        <w:tblCellMar>
          <w:left w:w="0" w:type="dxa"/>
          <w:right w:w="0" w:type="dxa"/>
        </w:tblCellMar>
        <w:tblLook w:val="04A0"/>
      </w:tblPr>
      <w:tblGrid>
        <w:gridCol w:w="3701"/>
        <w:gridCol w:w="1903"/>
        <w:gridCol w:w="1559"/>
        <w:gridCol w:w="2051"/>
      </w:tblGrid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Название величины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Обозначение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Единица измерения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Формула</w:t>
            </w:r>
          </w:p>
        </w:tc>
      </w:tr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Сила тока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Напряжение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Сопротивление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Сила тока на участке цепи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Напряжение на концах участка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Сопротивление участка цепи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4916" w:rsidRPr="008D7428" w:rsidRDefault="00A84916" w:rsidP="008D742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916" w:rsidRPr="008D7428" w:rsidRDefault="00A84916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A67" w:rsidRDefault="000B4A6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ADE" w:rsidRDefault="00E13ADE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ADE" w:rsidRDefault="00E13ADE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ADE" w:rsidRDefault="00E13ADE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ADE" w:rsidRDefault="00E13ADE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ADE" w:rsidRDefault="00E13ADE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ADE" w:rsidRDefault="00E13ADE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ADE" w:rsidRDefault="00E13ADE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ADE" w:rsidRDefault="00E13ADE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P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A67" w:rsidRPr="008D7428" w:rsidRDefault="000B4A6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A67" w:rsidRPr="008D7428" w:rsidRDefault="000B4A6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Pr="001021BC" w:rsidRDefault="008D7428" w:rsidP="008D7428">
      <w:pPr>
        <w:pStyle w:val="aa"/>
        <w:jc w:val="center"/>
      </w:pPr>
      <w:r w:rsidRPr="001021BC">
        <w:lastRenderedPageBreak/>
        <w:t>ВСЕРОССИЙСКАЯ</w:t>
      </w:r>
      <w:r w:rsidRPr="001021BC">
        <w:rPr>
          <w:spacing w:val="-6"/>
        </w:rPr>
        <w:t xml:space="preserve"> </w:t>
      </w:r>
      <w:r w:rsidRPr="001021BC">
        <w:t>ОЛИМПИАДА</w:t>
      </w:r>
      <w:r w:rsidRPr="001021BC">
        <w:rPr>
          <w:spacing w:val="-5"/>
        </w:rPr>
        <w:t xml:space="preserve"> </w:t>
      </w:r>
      <w:r w:rsidRPr="001021BC">
        <w:t>ШКОЛЬНИКОВ</w:t>
      </w:r>
      <w:r w:rsidRPr="001021BC">
        <w:rPr>
          <w:spacing w:val="-7"/>
        </w:rPr>
        <w:t xml:space="preserve"> </w:t>
      </w:r>
      <w:r w:rsidRPr="001021BC">
        <w:t>ПО</w:t>
      </w:r>
      <w:r w:rsidRPr="001021BC">
        <w:rPr>
          <w:spacing w:val="-5"/>
        </w:rPr>
        <w:t xml:space="preserve"> </w:t>
      </w:r>
      <w:r w:rsidRPr="001021BC">
        <w:t>ТЕХНОЛОГИИ</w:t>
      </w:r>
    </w:p>
    <w:p w:rsidR="008D7428" w:rsidRPr="001021BC" w:rsidRDefault="008D7428" w:rsidP="008D7428">
      <w:pPr>
        <w:pStyle w:val="2"/>
        <w:tabs>
          <w:tab w:val="left" w:pos="4657"/>
          <w:tab w:val="left" w:pos="6663"/>
        </w:tabs>
        <w:ind w:left="0"/>
        <w:jc w:val="center"/>
      </w:pPr>
      <w:r w:rsidRPr="001021BC">
        <w:t>(МУНИЦИПАЛЬНЫЙ ЭТАП)</w:t>
      </w:r>
      <w:r w:rsidRPr="001021BC">
        <w:rPr>
          <w:spacing w:val="1"/>
        </w:rPr>
        <w:t xml:space="preserve"> </w:t>
      </w:r>
      <w:r w:rsidRPr="001021BC">
        <w:t>ПРАКТИЧЕСКИЙ</w:t>
      </w:r>
      <w:r w:rsidRPr="001021BC">
        <w:rPr>
          <w:spacing w:val="-13"/>
        </w:rPr>
        <w:t xml:space="preserve"> </w:t>
      </w:r>
      <w:r w:rsidRPr="001021BC">
        <w:t>ТУР</w:t>
      </w:r>
    </w:p>
    <w:p w:rsidR="008D7428" w:rsidRPr="001021BC" w:rsidRDefault="008D7428" w:rsidP="008D7428">
      <w:pPr>
        <w:pStyle w:val="aa"/>
        <w:tabs>
          <w:tab w:val="left" w:pos="2546"/>
        </w:tabs>
        <w:jc w:val="center"/>
      </w:pPr>
      <w:r w:rsidRPr="001021BC">
        <w:t>возрастная</w:t>
      </w:r>
      <w:r w:rsidRPr="001021BC">
        <w:rPr>
          <w:spacing w:val="-2"/>
        </w:rPr>
        <w:t xml:space="preserve"> </w:t>
      </w:r>
      <w:r w:rsidRPr="001021BC">
        <w:t>группа</w:t>
      </w:r>
      <w:r w:rsidRPr="001021BC">
        <w:rPr>
          <w:spacing w:val="-3"/>
        </w:rPr>
        <w:t xml:space="preserve"> </w:t>
      </w:r>
      <w:r w:rsidRPr="001021BC">
        <w:t>(7</w:t>
      </w:r>
      <w:r w:rsidR="00F36E26">
        <w:t>-8</w:t>
      </w:r>
      <w:r w:rsidRPr="001021BC">
        <w:t xml:space="preserve"> классы)</w:t>
      </w:r>
    </w:p>
    <w:p w:rsidR="008D7428" w:rsidRPr="001021BC" w:rsidRDefault="008D7428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021BC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1021B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2021-2022 учебный год </w:t>
      </w:r>
    </w:p>
    <w:p w:rsidR="008D7428" w:rsidRPr="001021BC" w:rsidRDefault="008D7428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1021BC">
        <w:rPr>
          <w:rFonts w:ascii="Times New Roman" w:hAnsi="Times New Roman" w:cs="Times New Roman"/>
          <w:i/>
          <w:sz w:val="24"/>
          <w:szCs w:val="24"/>
          <w:lang w:eastAsia="ar-SA"/>
        </w:rPr>
        <w:t>______</w:t>
      </w:r>
      <w:r w:rsidRPr="001021BC">
        <w:rPr>
          <w:rFonts w:ascii="Times New Roman" w:hAnsi="Times New Roman" w:cs="Times New Roman"/>
          <w:i/>
          <w:sz w:val="24"/>
          <w:szCs w:val="24"/>
          <w:u w:val="single"/>
          <w:lang w:eastAsia="ar-SA"/>
        </w:rPr>
        <w:t>ТЕХНОЛОГИЯ</w:t>
      </w:r>
      <w:r w:rsidRPr="001021BC">
        <w:rPr>
          <w:rFonts w:ascii="Times New Roman" w:hAnsi="Times New Roman" w:cs="Times New Roman"/>
          <w:i/>
          <w:sz w:val="24"/>
          <w:szCs w:val="24"/>
          <w:lang w:eastAsia="ar-SA"/>
        </w:rPr>
        <w:t>________</w:t>
      </w:r>
    </w:p>
    <w:p w:rsidR="008D7428" w:rsidRPr="001021BC" w:rsidRDefault="008D7428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1021BC">
        <w:rPr>
          <w:rFonts w:ascii="Times New Roman" w:hAnsi="Times New Roman" w:cs="Times New Roman"/>
          <w:i/>
          <w:sz w:val="24"/>
          <w:szCs w:val="24"/>
          <w:lang w:eastAsia="ar-SA"/>
        </w:rPr>
        <w:t>(название предмета)</w:t>
      </w:r>
    </w:p>
    <w:p w:rsidR="008D7428" w:rsidRPr="001021BC" w:rsidRDefault="008D7428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1021BC">
        <w:rPr>
          <w:rFonts w:ascii="Times New Roman" w:hAnsi="Times New Roman" w:cs="Times New Roman"/>
          <w:i/>
          <w:sz w:val="24"/>
          <w:szCs w:val="24"/>
          <w:lang w:eastAsia="ar-SA"/>
        </w:rPr>
        <w:t>7</w:t>
      </w:r>
      <w:r w:rsidR="00F36E26">
        <w:rPr>
          <w:rFonts w:ascii="Times New Roman" w:hAnsi="Times New Roman" w:cs="Times New Roman"/>
          <w:i/>
          <w:sz w:val="24"/>
          <w:szCs w:val="24"/>
          <w:lang w:eastAsia="ar-SA"/>
        </w:rPr>
        <w:t>-8</w:t>
      </w:r>
      <w:r w:rsidRPr="001021BC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1021BC">
        <w:rPr>
          <w:rFonts w:ascii="Times New Roman" w:hAnsi="Times New Roman" w:cs="Times New Roman"/>
          <w:b/>
          <w:sz w:val="24"/>
          <w:szCs w:val="24"/>
          <w:lang w:eastAsia="ar-SA"/>
        </w:rPr>
        <w:t>класс</w:t>
      </w:r>
    </w:p>
    <w:p w:rsidR="008D7428" w:rsidRPr="001021BC" w:rsidRDefault="008D7428" w:rsidP="008D742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8D7428" w:rsidRPr="001021BC" w:rsidRDefault="008D7428" w:rsidP="008D7428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021B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8D7428" w:rsidRPr="001021BC" w:rsidRDefault="008D7428" w:rsidP="008D742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1021B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 w:rsidR="00C20D53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Электротехника</w:t>
      </w:r>
      <w:bookmarkStart w:id="0" w:name="_GoBack"/>
      <w:bookmarkEnd w:id="0"/>
      <w:r w:rsidRPr="001021B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8D7428" w:rsidRPr="001021BC" w:rsidRDefault="008D7428" w:rsidP="008D742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5"/>
        <w:tblW w:w="7893" w:type="dxa"/>
        <w:tblInd w:w="720" w:type="dxa"/>
        <w:tblLook w:val="04A0"/>
      </w:tblPr>
      <w:tblGrid>
        <w:gridCol w:w="3231"/>
        <w:gridCol w:w="1850"/>
        <w:gridCol w:w="2812"/>
      </w:tblGrid>
      <w:tr w:rsidR="0041434D" w:rsidRPr="001021BC" w:rsidTr="0041434D">
        <w:tc>
          <w:tcPr>
            <w:tcW w:w="5081" w:type="dxa"/>
            <w:gridSpan w:val="2"/>
          </w:tcPr>
          <w:p w:rsidR="0041434D" w:rsidRPr="001021BC" w:rsidRDefault="0041434D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жюри</w:t>
            </w:r>
          </w:p>
        </w:tc>
      </w:tr>
      <w:tr w:rsidR="0041434D" w:rsidRPr="001021BC" w:rsidTr="0041434D">
        <w:tc>
          <w:tcPr>
            <w:tcW w:w="3231" w:type="dxa"/>
          </w:tcPr>
          <w:p w:rsidR="0041434D" w:rsidRPr="001021BC" w:rsidRDefault="0041434D" w:rsidP="006B4E65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Задание №1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ind w:firstLine="4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0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Схема </w:t>
            </w:r>
            <w:proofErr w:type="gramStart"/>
            <w:r w:rsidRPr="001F00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изображена</w:t>
            </w:r>
            <w:proofErr w:type="gramEnd"/>
            <w:r w:rsidRPr="001F00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верно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ind w:firstLine="4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Все элементы схемы </w:t>
            </w:r>
            <w:proofErr w:type="gramStart"/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изображены</w:t>
            </w:r>
            <w:proofErr w:type="gramEnd"/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верно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ind w:firstLine="414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Обозначения </w:t>
            </w:r>
            <w:proofErr w:type="gramStart"/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проставлены</w:t>
            </w:r>
            <w:proofErr w:type="gramEnd"/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верно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Задание №2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Задача </w:t>
            </w:r>
            <w:proofErr w:type="gramStart"/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решена</w:t>
            </w:r>
            <w:proofErr w:type="gramEnd"/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верно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Все действия расписаны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2812" w:type="dxa"/>
          </w:tcPr>
          <w:p w:rsidR="0041434D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Задание №3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Задача </w:t>
            </w:r>
            <w:proofErr w:type="gramStart"/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решена</w:t>
            </w:r>
            <w:proofErr w:type="gramEnd"/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верно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Все действия расписаны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  <w:tc>
          <w:tcPr>
            <w:tcW w:w="2812" w:type="dxa"/>
          </w:tcPr>
          <w:p w:rsidR="0041434D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</w:rPr>
            </w:pPr>
            <w:r w:rsidRPr="001F0013">
              <w:rPr>
                <w:iCs/>
                <w:color w:val="000000" w:themeColor="text1"/>
              </w:rPr>
              <w:t>Даны пояснения к задаче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pStyle w:val="ad"/>
              <w:spacing w:before="0" w:beforeAutospacing="0" w:after="0" w:afterAutospacing="0"/>
              <w:rPr>
                <w:iCs/>
                <w:color w:val="000000" w:themeColor="text1"/>
              </w:rPr>
            </w:pPr>
            <w:r w:rsidRPr="001F0013">
              <w:rPr>
                <w:i/>
                <w:iCs/>
                <w:color w:val="000000" w:themeColor="text1"/>
                <w:shd w:val="clear" w:color="auto" w:fill="FFFFFF"/>
              </w:rPr>
              <w:t>Задание №4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Ответ верный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pStyle w:val="ad"/>
              <w:spacing w:before="0" w:beforeAutospacing="0" w:after="0" w:afterAutospacing="0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/>
                <w:iCs/>
                <w:color w:val="000000" w:themeColor="text1"/>
                <w:shd w:val="clear" w:color="auto" w:fill="FFFFFF"/>
              </w:rPr>
              <w:t>Задание №5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Ответ верный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Даны пояснения</w:t>
            </w:r>
          </w:p>
        </w:tc>
        <w:tc>
          <w:tcPr>
            <w:tcW w:w="1850" w:type="dxa"/>
          </w:tcPr>
          <w:p w:rsidR="0041434D" w:rsidRDefault="0041434D" w:rsidP="006B4E65">
            <w:pPr>
              <w:jc w:val="center"/>
            </w:pPr>
            <w:r w:rsidRPr="001F7AB1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812" w:type="dxa"/>
          </w:tcPr>
          <w:p w:rsidR="0041434D" w:rsidRPr="001F7AB1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Решение правильное</w:t>
            </w:r>
          </w:p>
        </w:tc>
        <w:tc>
          <w:tcPr>
            <w:tcW w:w="1850" w:type="dxa"/>
          </w:tcPr>
          <w:p w:rsidR="0041434D" w:rsidRDefault="0041434D" w:rsidP="006B4E65">
            <w:pPr>
              <w:jc w:val="center"/>
            </w:pPr>
            <w:r w:rsidRPr="001F7AB1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812" w:type="dxa"/>
          </w:tcPr>
          <w:p w:rsidR="0041434D" w:rsidRPr="001F7AB1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pStyle w:val="ad"/>
              <w:spacing w:before="0" w:beforeAutospacing="0" w:after="0" w:afterAutospacing="0"/>
              <w:rPr>
                <w:i/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/>
                <w:iCs/>
                <w:color w:val="000000" w:themeColor="text1"/>
                <w:shd w:val="clear" w:color="auto" w:fill="FFFFFF"/>
              </w:rPr>
              <w:t>Задание №6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Обозначение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0-0,5 за каждое правильное</w:t>
            </w:r>
          </w:p>
        </w:tc>
        <w:tc>
          <w:tcPr>
            <w:tcW w:w="2812" w:type="dxa"/>
          </w:tcPr>
          <w:p w:rsidR="0041434D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Единица измерения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0-0,5 за каждое правильное</w:t>
            </w:r>
          </w:p>
        </w:tc>
        <w:tc>
          <w:tcPr>
            <w:tcW w:w="2812" w:type="dxa"/>
          </w:tcPr>
          <w:p w:rsidR="0041434D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F0013" w:rsidRDefault="0041434D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Формула</w:t>
            </w:r>
          </w:p>
        </w:tc>
        <w:tc>
          <w:tcPr>
            <w:tcW w:w="1850" w:type="dxa"/>
          </w:tcPr>
          <w:p w:rsidR="0041434D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0-0,5 за каждое правильное</w:t>
            </w:r>
          </w:p>
        </w:tc>
        <w:tc>
          <w:tcPr>
            <w:tcW w:w="2812" w:type="dxa"/>
          </w:tcPr>
          <w:p w:rsidR="0041434D" w:rsidRDefault="0041434D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4D" w:rsidRPr="001021BC" w:rsidTr="0041434D">
        <w:tc>
          <w:tcPr>
            <w:tcW w:w="3231" w:type="dxa"/>
          </w:tcPr>
          <w:p w:rsidR="0041434D" w:rsidRPr="001021BC" w:rsidRDefault="0041434D" w:rsidP="006B4E65">
            <w:pPr>
              <w:pStyle w:val="ad"/>
              <w:spacing w:before="0" w:beforeAutospacing="0" w:after="0" w:afterAutospacing="0"/>
              <w:rPr>
                <w:b/>
                <w:iCs/>
                <w:color w:val="000000"/>
              </w:rPr>
            </w:pPr>
            <w:r w:rsidRPr="001021BC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850" w:type="dxa"/>
          </w:tcPr>
          <w:p w:rsidR="0041434D" w:rsidRPr="001021BC" w:rsidRDefault="0041434D" w:rsidP="006B4E65">
            <w:pPr>
              <w:pStyle w:val="ac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2812" w:type="dxa"/>
          </w:tcPr>
          <w:p w:rsidR="0041434D" w:rsidRPr="001021BC" w:rsidRDefault="0041434D" w:rsidP="006B4E65">
            <w:pPr>
              <w:pStyle w:val="ac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D7428" w:rsidRPr="001021BC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Pr="001021BC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Pr="00D06782" w:rsidRDefault="008D7428" w:rsidP="008D7428">
      <w:pPr>
        <w:tabs>
          <w:tab w:val="left" w:pos="10026"/>
        </w:tabs>
        <w:rPr>
          <w:sz w:val="24"/>
          <w:szCs w:val="24"/>
        </w:rPr>
      </w:pPr>
      <w:r w:rsidRPr="00D06782">
        <w:rPr>
          <w:i/>
          <w:sz w:val="24"/>
          <w:szCs w:val="24"/>
        </w:rPr>
        <w:t>Подписи</w:t>
      </w:r>
      <w:r w:rsidRPr="00D06782">
        <w:rPr>
          <w:i/>
          <w:spacing w:val="-4"/>
          <w:sz w:val="24"/>
          <w:szCs w:val="24"/>
        </w:rPr>
        <w:t xml:space="preserve"> </w:t>
      </w:r>
      <w:r w:rsidRPr="00D06782">
        <w:rPr>
          <w:i/>
          <w:sz w:val="24"/>
          <w:szCs w:val="24"/>
        </w:rPr>
        <w:t>членов</w:t>
      </w:r>
      <w:r w:rsidRPr="00D06782">
        <w:rPr>
          <w:i/>
          <w:spacing w:val="-4"/>
          <w:sz w:val="24"/>
          <w:szCs w:val="24"/>
        </w:rPr>
        <w:t xml:space="preserve"> </w:t>
      </w:r>
      <w:r w:rsidRPr="00D06782">
        <w:rPr>
          <w:i/>
          <w:sz w:val="24"/>
          <w:szCs w:val="24"/>
        </w:rPr>
        <w:t>жюри</w:t>
      </w:r>
      <w:r w:rsidRPr="00D06782">
        <w:rPr>
          <w:i/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  <w:u w:val="single"/>
        </w:rPr>
        <w:t xml:space="preserve"> </w:t>
      </w:r>
      <w:r w:rsidRPr="00D06782">
        <w:rPr>
          <w:sz w:val="24"/>
          <w:szCs w:val="24"/>
          <w:u w:val="single"/>
        </w:rPr>
        <w:tab/>
      </w:r>
    </w:p>
    <w:p w:rsidR="00FD068A" w:rsidRPr="008D7428" w:rsidRDefault="00FD068A" w:rsidP="008D7428">
      <w:pPr>
        <w:pStyle w:val="aa"/>
        <w:jc w:val="center"/>
      </w:pPr>
    </w:p>
    <w:sectPr w:rsidR="00FD068A" w:rsidRPr="008D7428" w:rsidSect="00702DF6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15A" w:rsidRDefault="00EC015A" w:rsidP="002764B3">
      <w:pPr>
        <w:spacing w:after="0" w:line="240" w:lineRule="auto"/>
      </w:pPr>
      <w:r>
        <w:separator/>
      </w:r>
    </w:p>
  </w:endnote>
  <w:endnote w:type="continuationSeparator" w:id="0">
    <w:p w:rsidR="00EC015A" w:rsidRDefault="00EC015A" w:rsidP="00276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15A" w:rsidRDefault="00EC015A" w:rsidP="002764B3">
      <w:pPr>
        <w:spacing w:after="0" w:line="240" w:lineRule="auto"/>
      </w:pPr>
      <w:r>
        <w:separator/>
      </w:r>
    </w:p>
  </w:footnote>
  <w:footnote w:type="continuationSeparator" w:id="0">
    <w:p w:rsidR="00EC015A" w:rsidRDefault="00EC015A" w:rsidP="00276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6"/>
      <w:gridCol w:w="1526"/>
    </w:tblGrid>
    <w:tr w:rsidR="002764B3" w:rsidTr="006B4E65">
      <w:trPr>
        <w:jc w:val="right"/>
      </w:trPr>
      <w:tc>
        <w:tcPr>
          <w:tcW w:w="18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2764B3" w:rsidRPr="00D23593" w:rsidRDefault="002764B3" w:rsidP="002764B3">
          <w:pPr>
            <w:pStyle w:val="a6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2764B3" w:rsidRDefault="002764B3" w:rsidP="002764B3">
          <w:pPr>
            <w:pStyle w:val="a6"/>
          </w:pPr>
        </w:p>
      </w:tc>
    </w:tr>
  </w:tbl>
  <w:p w:rsidR="002764B3" w:rsidRDefault="002764B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52909"/>
    <w:multiLevelType w:val="multilevel"/>
    <w:tmpl w:val="D94A7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472068D"/>
    <w:multiLevelType w:val="hybridMultilevel"/>
    <w:tmpl w:val="A33A925E"/>
    <w:lvl w:ilvl="0" w:tplc="BB4028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FA2599"/>
    <w:multiLevelType w:val="multilevel"/>
    <w:tmpl w:val="4BF0A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A202A4E"/>
    <w:multiLevelType w:val="multilevel"/>
    <w:tmpl w:val="7660AE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D1C1C89"/>
    <w:multiLevelType w:val="hybridMultilevel"/>
    <w:tmpl w:val="91E8F62C"/>
    <w:lvl w:ilvl="0" w:tplc="39003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D98"/>
    <w:rsid w:val="000B4A67"/>
    <w:rsid w:val="00110545"/>
    <w:rsid w:val="00233566"/>
    <w:rsid w:val="00233A04"/>
    <w:rsid w:val="002764B3"/>
    <w:rsid w:val="002C159F"/>
    <w:rsid w:val="00330AB4"/>
    <w:rsid w:val="0041434D"/>
    <w:rsid w:val="005E5C63"/>
    <w:rsid w:val="006F2105"/>
    <w:rsid w:val="00702DF6"/>
    <w:rsid w:val="00781D98"/>
    <w:rsid w:val="008D7428"/>
    <w:rsid w:val="009029AB"/>
    <w:rsid w:val="00A84916"/>
    <w:rsid w:val="00A91AC0"/>
    <w:rsid w:val="00C111D3"/>
    <w:rsid w:val="00C20D53"/>
    <w:rsid w:val="00E13ADE"/>
    <w:rsid w:val="00EC015A"/>
    <w:rsid w:val="00EE1102"/>
    <w:rsid w:val="00F238DA"/>
    <w:rsid w:val="00F36E26"/>
    <w:rsid w:val="00FD0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98"/>
  </w:style>
  <w:style w:type="paragraph" w:styleId="2">
    <w:name w:val="heading 2"/>
    <w:basedOn w:val="a"/>
    <w:link w:val="20"/>
    <w:uiPriority w:val="1"/>
    <w:qFormat/>
    <w:rsid w:val="002764B3"/>
    <w:pPr>
      <w:widowControl w:val="0"/>
      <w:autoSpaceDE w:val="0"/>
      <w:autoSpaceDN w:val="0"/>
      <w:spacing w:after="0" w:line="240" w:lineRule="auto"/>
      <w:ind w:left="4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AB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D0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64B3"/>
  </w:style>
  <w:style w:type="paragraph" w:styleId="a8">
    <w:name w:val="footer"/>
    <w:basedOn w:val="a"/>
    <w:link w:val="a9"/>
    <w:uiPriority w:val="99"/>
    <w:unhideWhenUsed/>
    <w:rsid w:val="0027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64B3"/>
  </w:style>
  <w:style w:type="character" w:customStyle="1" w:styleId="20">
    <w:name w:val="Заголовок 2 Знак"/>
    <w:basedOn w:val="a0"/>
    <w:link w:val="2"/>
    <w:uiPriority w:val="1"/>
    <w:rsid w:val="002764B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Body Text"/>
    <w:basedOn w:val="a"/>
    <w:link w:val="ab"/>
    <w:uiPriority w:val="1"/>
    <w:qFormat/>
    <w:rsid w:val="002764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2764B3"/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2764B3"/>
  </w:style>
  <w:style w:type="paragraph" w:customStyle="1" w:styleId="p3">
    <w:name w:val="p3"/>
    <w:basedOn w:val="a"/>
    <w:rsid w:val="0027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764B3"/>
  </w:style>
  <w:style w:type="paragraph" w:customStyle="1" w:styleId="p6">
    <w:name w:val="p6"/>
    <w:basedOn w:val="a"/>
    <w:rsid w:val="0027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764B3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0B4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2021-10-27T09:03:00Z</dcterms:created>
  <dcterms:modified xsi:type="dcterms:W3CDTF">2021-10-27T15:42:00Z</dcterms:modified>
</cp:coreProperties>
</file>